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ADB62" w14:textId="77777777" w:rsidR="00B3712A" w:rsidRPr="00E21A3B" w:rsidRDefault="00B3712A" w:rsidP="00B3712A">
      <w:pPr>
        <w:spacing w:after="0" w:line="320" w:lineRule="exact"/>
        <w:ind w:firstLine="709"/>
        <w:rPr>
          <w:rFonts w:ascii="Georgia" w:hAnsi="Georgia"/>
          <w:b/>
          <w:bCs/>
          <w:sz w:val="28"/>
          <w:szCs w:val="28"/>
        </w:rPr>
      </w:pPr>
      <w:r w:rsidRPr="00E21A3B">
        <w:rPr>
          <w:rFonts w:ascii="Georgia" w:hAnsi="Georgia"/>
          <w:b/>
          <w:bCs/>
          <w:sz w:val="28"/>
          <w:szCs w:val="28"/>
        </w:rPr>
        <w:t>UNE MISS PAS COMME LES AUTRES</w:t>
      </w:r>
    </w:p>
    <w:p w14:paraId="5A6F35D0" w14:textId="77777777" w:rsidR="00B3712A" w:rsidRPr="00E21A3B" w:rsidRDefault="00B3712A" w:rsidP="00B3712A">
      <w:pPr>
        <w:spacing w:after="0" w:line="320" w:lineRule="exact"/>
        <w:ind w:firstLine="709"/>
        <w:rPr>
          <w:rFonts w:ascii="Georgia" w:hAnsi="Georgia"/>
          <w:sz w:val="28"/>
          <w:szCs w:val="28"/>
        </w:rPr>
      </w:pPr>
      <w:r w:rsidRPr="00E21A3B">
        <w:rPr>
          <w:rFonts w:ascii="Georgia" w:hAnsi="Georgia"/>
          <w:sz w:val="28"/>
          <w:szCs w:val="28"/>
        </w:rPr>
        <w:t>Sylvie Baron</w:t>
      </w:r>
    </w:p>
    <w:p w14:paraId="77704619" w14:textId="77777777" w:rsidR="00B3712A" w:rsidRPr="00E21A3B" w:rsidRDefault="00B3712A" w:rsidP="00B3712A">
      <w:pPr>
        <w:spacing w:after="0" w:line="320" w:lineRule="exact"/>
        <w:ind w:firstLine="709"/>
        <w:rPr>
          <w:rFonts w:ascii="Georgia" w:hAnsi="Georgia"/>
          <w:sz w:val="28"/>
          <w:szCs w:val="28"/>
        </w:rPr>
      </w:pPr>
    </w:p>
    <w:p w14:paraId="293E2F9C" w14:textId="77777777" w:rsidR="00B3712A" w:rsidRPr="00E21A3B" w:rsidRDefault="00B3712A" w:rsidP="00B3712A">
      <w:pPr>
        <w:spacing w:after="0" w:line="320" w:lineRule="exact"/>
        <w:ind w:firstLine="709"/>
        <w:rPr>
          <w:rFonts w:ascii="Georgia" w:hAnsi="Georgia"/>
          <w:sz w:val="28"/>
          <w:szCs w:val="28"/>
        </w:rPr>
      </w:pPr>
    </w:p>
    <w:p w14:paraId="51B53755" w14:textId="77777777" w:rsidR="00B3712A" w:rsidRPr="00E21A3B" w:rsidRDefault="00B3712A" w:rsidP="00B3712A">
      <w:pPr>
        <w:spacing w:after="0" w:line="320" w:lineRule="exact"/>
        <w:ind w:firstLine="709"/>
        <w:rPr>
          <w:rFonts w:ascii="Georgia" w:hAnsi="Georgia"/>
          <w:sz w:val="28"/>
          <w:szCs w:val="28"/>
        </w:rPr>
      </w:pPr>
    </w:p>
    <w:p w14:paraId="3018928B" w14:textId="721AB259" w:rsidR="00B3712A" w:rsidRPr="00AD0C35" w:rsidRDefault="00B3712A" w:rsidP="00E21A3B">
      <w:pPr>
        <w:spacing w:after="0" w:line="320" w:lineRule="exact"/>
        <w:ind w:firstLine="709"/>
        <w:jc w:val="both"/>
        <w:rPr>
          <w:rFonts w:ascii="Georgia" w:hAnsi="Georgia" w:cs="Times New Roman"/>
          <w:sz w:val="28"/>
          <w:szCs w:val="28"/>
          <w:shd w:val="clear" w:color="auto" w:fill="FFFFFF"/>
        </w:rPr>
      </w:pPr>
      <w:r w:rsidRPr="00AD0C35">
        <w:rPr>
          <w:rFonts w:ascii="Georgia" w:hAnsi="Georgia" w:cs="Times New Roman"/>
          <w:sz w:val="28"/>
          <w:szCs w:val="28"/>
          <w:shd w:val="clear" w:color="auto" w:fill="FFFFFF"/>
        </w:rPr>
        <w:t>C’est décidé, Léa sera Miss Territoire ! La jeune cantalienne en a assez des a priori et des remarques sexistes, elle veut défendre haut et fort la place des femmes dans l’agriculture. Son père lui-même le lui a assez répété : « ce n’est pas un travail pour toi, une fille ne fait pas ça… » Et pourtant : elle a bel et bien repris la ferme familiale.</w:t>
      </w:r>
    </w:p>
    <w:p w14:paraId="2E128CC3" w14:textId="6CF92958" w:rsidR="00763ECB" w:rsidRDefault="00763ECB" w:rsidP="00AD0C35">
      <w:pPr>
        <w:spacing w:after="0" w:line="320" w:lineRule="exact"/>
        <w:ind w:firstLine="709"/>
        <w:jc w:val="both"/>
        <w:rPr>
          <w:rStyle w:val="Accentuation"/>
          <w:rFonts w:ascii="Georgia" w:hAnsi="Georgia" w:cstheme="minorHAnsi"/>
          <w:i w:val="0"/>
          <w:iCs w:val="0"/>
          <w:sz w:val="28"/>
          <w:szCs w:val="28"/>
          <w:shd w:val="clear" w:color="auto" w:fill="FFFFFF"/>
        </w:rPr>
      </w:pPr>
      <w:r>
        <w:rPr>
          <w:rFonts w:ascii="Georgia" w:hAnsi="Georgia" w:cs="Times New Roman"/>
          <w:sz w:val="28"/>
          <w:szCs w:val="28"/>
          <w:shd w:val="clear" w:color="auto" w:fill="FFFFFF"/>
        </w:rPr>
        <w:t xml:space="preserve">Miss Territoire sera élue par les téléspectateurs parmi dix-huit candidates, représentant chacune </w:t>
      </w:r>
      <w:r w:rsidR="00AD0C35">
        <w:rPr>
          <w:rFonts w:ascii="Georgia" w:hAnsi="Georgia" w:cs="Times New Roman"/>
          <w:sz w:val="28"/>
          <w:szCs w:val="28"/>
          <w:shd w:val="clear" w:color="auto" w:fill="FFFFFF"/>
        </w:rPr>
        <w:t>une</w:t>
      </w:r>
      <w:r>
        <w:rPr>
          <w:rFonts w:ascii="Georgia" w:hAnsi="Georgia" w:cs="Times New Roman"/>
          <w:sz w:val="28"/>
          <w:szCs w:val="28"/>
          <w:shd w:val="clear" w:color="auto" w:fill="FFFFFF"/>
        </w:rPr>
        <w:t xml:space="preserve"> région française, au cours d’une émission</w:t>
      </w:r>
      <w:r w:rsidR="00AD0C35">
        <w:rPr>
          <w:rFonts w:ascii="Georgia" w:hAnsi="Georgia" w:cs="Times New Roman"/>
          <w:sz w:val="28"/>
          <w:szCs w:val="28"/>
          <w:shd w:val="clear" w:color="auto" w:fill="FFFFFF"/>
        </w:rPr>
        <w:t xml:space="preserve">, programmée en </w:t>
      </w:r>
      <w:r w:rsidR="00AD0C35" w:rsidRPr="00AD0C35">
        <w:rPr>
          <w:rFonts w:ascii="Georgia" w:hAnsi="Georgia" w:cs="Times New Roman"/>
          <w:i/>
          <w:iCs/>
          <w:sz w:val="28"/>
          <w:szCs w:val="28"/>
          <w:shd w:val="clear" w:color="auto" w:fill="FFFFFF"/>
        </w:rPr>
        <w:t>prime time</w:t>
      </w:r>
      <w:r w:rsidR="00AD0C35">
        <w:rPr>
          <w:rFonts w:ascii="Georgia" w:hAnsi="Georgia" w:cs="Times New Roman"/>
          <w:sz w:val="28"/>
          <w:szCs w:val="28"/>
          <w:shd w:val="clear" w:color="auto" w:fill="FFFFFF"/>
        </w:rPr>
        <w:t>,</w:t>
      </w:r>
      <w:r>
        <w:rPr>
          <w:rFonts w:ascii="Georgia" w:hAnsi="Georgia" w:cs="Times New Roman"/>
          <w:sz w:val="28"/>
          <w:szCs w:val="28"/>
          <w:shd w:val="clear" w:color="auto" w:fill="FFFFFF"/>
        </w:rPr>
        <w:t xml:space="preserve"> qui les montrera dans leur quotidien. </w:t>
      </w:r>
      <w:r w:rsidR="00AD0C35">
        <w:rPr>
          <w:rFonts w:ascii="Georgia" w:hAnsi="Georgia" w:cs="Times New Roman"/>
          <w:sz w:val="28"/>
          <w:szCs w:val="28"/>
          <w:shd w:val="clear" w:color="auto" w:fill="FFFFFF"/>
        </w:rPr>
        <w:t xml:space="preserve">Pour Léa, </w:t>
      </w:r>
      <w:r w:rsidR="006943A6">
        <w:rPr>
          <w:rFonts w:ascii="Georgia" w:hAnsi="Georgia" w:cs="Times New Roman"/>
          <w:sz w:val="28"/>
          <w:szCs w:val="28"/>
          <w:shd w:val="clear" w:color="auto" w:fill="FFFFFF"/>
        </w:rPr>
        <w:t>une opportunité unique de parler de son métier et ses engagements.</w:t>
      </w:r>
    </w:p>
    <w:p w14:paraId="4F132645" w14:textId="7071AB53" w:rsidR="00E21A3B" w:rsidRPr="00AD0C35" w:rsidRDefault="00AD0C35" w:rsidP="00AD0C35">
      <w:pPr>
        <w:spacing w:after="0"/>
        <w:ind w:firstLine="709"/>
        <w:rPr>
          <w:rFonts w:ascii="Georgia" w:hAnsi="Georgia"/>
          <w:sz w:val="28"/>
          <w:szCs w:val="28"/>
        </w:rPr>
      </w:pPr>
      <w:r>
        <w:rPr>
          <w:rStyle w:val="Accentuation"/>
          <w:rFonts w:ascii="Georgia" w:hAnsi="Georgia" w:cstheme="minorHAnsi"/>
          <w:i w:val="0"/>
          <w:iCs w:val="0"/>
          <w:sz w:val="28"/>
          <w:szCs w:val="28"/>
          <w:shd w:val="clear" w:color="auto" w:fill="FFFFFF"/>
        </w:rPr>
        <w:t>Mais il lui</w:t>
      </w:r>
      <w:r w:rsidR="00E21A3B" w:rsidRPr="00AD0C35">
        <w:rPr>
          <w:rStyle w:val="Accentuation"/>
          <w:rFonts w:ascii="Georgia" w:hAnsi="Georgia" w:cstheme="minorHAnsi"/>
          <w:i w:val="0"/>
          <w:iCs w:val="0"/>
          <w:sz w:val="28"/>
          <w:szCs w:val="28"/>
          <w:shd w:val="clear" w:color="auto" w:fill="FFFFFF"/>
        </w:rPr>
        <w:t xml:space="preserve"> faut d’abord être sélectionnée au niveau régional.</w:t>
      </w:r>
    </w:p>
    <w:p w14:paraId="4A025B24" w14:textId="40E94E9D" w:rsidR="00B3712A" w:rsidRPr="00AD0C35" w:rsidRDefault="00B3712A">
      <w:pPr>
        <w:spacing w:after="0" w:line="320" w:lineRule="exact"/>
        <w:ind w:firstLine="709"/>
        <w:jc w:val="both"/>
        <w:rPr>
          <w:rFonts w:ascii="Georgia" w:hAnsi="Georgia" w:cs="Times New Roman"/>
          <w:sz w:val="28"/>
          <w:szCs w:val="28"/>
          <w:shd w:val="clear" w:color="auto" w:fill="FFFFFF"/>
        </w:rPr>
      </w:pPr>
      <w:r w:rsidRPr="00AD0C35">
        <w:rPr>
          <w:rFonts w:ascii="Georgia" w:hAnsi="Georgia" w:cs="Times New Roman"/>
          <w:sz w:val="28"/>
          <w:szCs w:val="28"/>
          <w:shd w:val="clear" w:color="auto" w:fill="FFFFFF"/>
        </w:rPr>
        <w:t>Hélas, la jeune femme est vite confrontée à une compétition sans merci</w:t>
      </w:r>
      <w:r w:rsidR="003067E3" w:rsidRPr="00AD0C35">
        <w:rPr>
          <w:rFonts w:ascii="Georgia" w:hAnsi="Georgia" w:cs="Times New Roman"/>
          <w:sz w:val="28"/>
          <w:szCs w:val="28"/>
          <w:shd w:val="clear" w:color="auto" w:fill="FFFFFF"/>
        </w:rPr>
        <w:t>.</w:t>
      </w:r>
      <w:r w:rsidR="00E76387" w:rsidRPr="00AD0C35">
        <w:rPr>
          <w:rFonts w:ascii="Georgia" w:hAnsi="Georgia" w:cs="Times New Roman"/>
          <w:sz w:val="28"/>
          <w:szCs w:val="28"/>
          <w:shd w:val="clear" w:color="auto" w:fill="FFFFFF"/>
        </w:rPr>
        <w:t xml:space="preserve"> </w:t>
      </w:r>
      <w:r w:rsidR="003067E3" w:rsidRPr="00AD0C35">
        <w:rPr>
          <w:rFonts w:ascii="Georgia" w:hAnsi="Georgia" w:cs="Times New Roman"/>
          <w:sz w:val="28"/>
          <w:szCs w:val="28"/>
          <w:shd w:val="clear" w:color="auto" w:fill="FFFFFF"/>
        </w:rPr>
        <w:t>C</w:t>
      </w:r>
      <w:r w:rsidRPr="00AD0C35">
        <w:rPr>
          <w:rFonts w:ascii="Georgia" w:hAnsi="Georgia" w:cs="Times New Roman"/>
          <w:sz w:val="28"/>
          <w:szCs w:val="28"/>
          <w:shd w:val="clear" w:color="auto" w:fill="FFFFFF"/>
        </w:rPr>
        <w:t>oups-bas, rumeurs, harcèlement et compromissions</w:t>
      </w:r>
      <w:r w:rsidR="003067E3" w:rsidRPr="00AD0C35">
        <w:rPr>
          <w:rFonts w:ascii="Georgia" w:hAnsi="Georgia" w:cs="Times New Roman"/>
          <w:sz w:val="28"/>
          <w:szCs w:val="28"/>
          <w:shd w:val="clear" w:color="auto" w:fill="FFFFFF"/>
        </w:rPr>
        <w:t xml:space="preserve"> </w:t>
      </w:r>
      <w:r w:rsidR="00E76387" w:rsidRPr="00AD0C35">
        <w:rPr>
          <w:rFonts w:ascii="Georgia" w:hAnsi="Georgia" w:cs="Times New Roman"/>
          <w:sz w:val="28"/>
          <w:szCs w:val="28"/>
          <w:shd w:val="clear" w:color="auto" w:fill="FFFFFF"/>
        </w:rPr>
        <w:t>s</w:t>
      </w:r>
      <w:r w:rsidR="003067E3" w:rsidRPr="00AD0C35">
        <w:rPr>
          <w:rFonts w:ascii="Georgia" w:hAnsi="Georgia" w:cs="Times New Roman"/>
          <w:sz w:val="28"/>
          <w:szCs w:val="28"/>
          <w:shd w:val="clear" w:color="auto" w:fill="FFFFFF"/>
        </w:rPr>
        <w:t>e succèdent, j</w:t>
      </w:r>
      <w:r w:rsidRPr="00AD0C35">
        <w:rPr>
          <w:rFonts w:ascii="Georgia" w:hAnsi="Georgia" w:cs="Times New Roman"/>
          <w:sz w:val="28"/>
          <w:szCs w:val="28"/>
          <w:shd w:val="clear" w:color="auto" w:fill="FFFFFF"/>
        </w:rPr>
        <w:t>usqu’au jour où une main anonyme lui tend un piège mortel…</w:t>
      </w:r>
    </w:p>
    <w:p w14:paraId="576F466C" w14:textId="77777777" w:rsidR="00B3712A" w:rsidRPr="00AD0C35" w:rsidRDefault="00B3712A">
      <w:pPr>
        <w:spacing w:after="0" w:line="320" w:lineRule="exact"/>
        <w:ind w:firstLine="709"/>
        <w:jc w:val="both"/>
        <w:rPr>
          <w:rFonts w:ascii="Georgia" w:hAnsi="Georgia" w:cs="Times New Roman"/>
          <w:sz w:val="28"/>
          <w:szCs w:val="28"/>
          <w:shd w:val="clear" w:color="auto" w:fill="FFFFFF"/>
        </w:rPr>
      </w:pPr>
    </w:p>
    <w:p w14:paraId="62ED8EF9" w14:textId="77777777" w:rsidR="00B3712A" w:rsidRPr="00AD0C35" w:rsidRDefault="00B3712A">
      <w:pPr>
        <w:spacing w:after="0" w:line="320" w:lineRule="exact"/>
        <w:ind w:firstLine="709"/>
        <w:jc w:val="both"/>
        <w:rPr>
          <w:rFonts w:ascii="Georgia" w:hAnsi="Georgia" w:cs="Times New Roman"/>
          <w:sz w:val="28"/>
          <w:szCs w:val="28"/>
          <w:shd w:val="clear" w:color="auto" w:fill="FFFFFF"/>
        </w:rPr>
      </w:pPr>
    </w:p>
    <w:p w14:paraId="4E92DC52" w14:textId="5179A245" w:rsidR="009C1E36" w:rsidRPr="00AD0C35" w:rsidRDefault="009C1E36" w:rsidP="00AD0C35">
      <w:pPr>
        <w:autoSpaceDE w:val="0"/>
        <w:autoSpaceDN w:val="0"/>
        <w:adjustRightInd w:val="0"/>
        <w:spacing w:after="0" w:line="240" w:lineRule="auto"/>
        <w:ind w:firstLine="709"/>
        <w:rPr>
          <w:rFonts w:ascii="Georgia" w:hAnsi="Georgia" w:cs="FrutigerLTStd-LightItalic"/>
          <w:i/>
          <w:iCs/>
          <w:sz w:val="28"/>
          <w:szCs w:val="28"/>
        </w:rPr>
      </w:pPr>
      <w:r w:rsidRPr="00AD0C35">
        <w:rPr>
          <w:rFonts w:ascii="Georgia" w:hAnsi="Georgia" w:cs="FrutigerLTStd-LightItalic"/>
          <w:i/>
          <w:iCs/>
          <w:sz w:val="28"/>
          <w:szCs w:val="28"/>
        </w:rPr>
        <w:t xml:space="preserve">Professeure agrégée, </w:t>
      </w:r>
      <w:r w:rsidR="00B3712A" w:rsidRPr="00AD0C35">
        <w:rPr>
          <w:rFonts w:ascii="Georgia" w:hAnsi="Georgia" w:cs="FrutigerLTStd-LightItalic"/>
          <w:i/>
          <w:iCs/>
          <w:sz w:val="28"/>
          <w:szCs w:val="28"/>
        </w:rPr>
        <w:t xml:space="preserve">Sylvie Baron a élu domicile dans la Haute-Auvergne. En émule des reines du crime anglo-saxonnes, elle </w:t>
      </w:r>
      <w:r w:rsidRPr="00AD0C35">
        <w:rPr>
          <w:rFonts w:ascii="Georgia" w:hAnsi="Georgia" w:cs="FrutigerLTStd-LightItalic"/>
          <w:i/>
          <w:iCs/>
          <w:sz w:val="28"/>
          <w:szCs w:val="28"/>
        </w:rPr>
        <w:t xml:space="preserve">déploie ici </w:t>
      </w:r>
      <w:r w:rsidR="00B3712A" w:rsidRPr="00AD0C35">
        <w:rPr>
          <w:rFonts w:ascii="Georgia" w:hAnsi="Georgia" w:cs="FrutigerLTStd-LightItalic"/>
          <w:i/>
          <w:iCs/>
          <w:sz w:val="28"/>
          <w:szCs w:val="28"/>
        </w:rPr>
        <w:t xml:space="preserve">son art du suspense </w:t>
      </w:r>
      <w:r w:rsidRPr="00AD0C35">
        <w:rPr>
          <w:rFonts w:ascii="Georgia" w:hAnsi="Georgia" w:cs="FrutigerLTStd-LightItalic"/>
          <w:i/>
          <w:iCs/>
          <w:sz w:val="28"/>
          <w:szCs w:val="28"/>
        </w:rPr>
        <w:t xml:space="preserve">au sein </w:t>
      </w:r>
      <w:r w:rsidR="00231E72" w:rsidRPr="00AD0C35">
        <w:rPr>
          <w:rFonts w:ascii="Georgia" w:hAnsi="Georgia" w:cs="FrutigerLTStd-LightItalic"/>
          <w:i/>
          <w:iCs/>
          <w:sz w:val="28"/>
          <w:szCs w:val="28"/>
        </w:rPr>
        <w:t>du</w:t>
      </w:r>
      <w:r w:rsidRPr="00AD0C35">
        <w:rPr>
          <w:rFonts w:ascii="Georgia" w:hAnsi="Georgia" w:cs="FrutigerLTStd-LightItalic"/>
          <w:i/>
          <w:iCs/>
          <w:sz w:val="28"/>
          <w:szCs w:val="28"/>
        </w:rPr>
        <w:t xml:space="preserve"> </w:t>
      </w:r>
      <w:r w:rsidR="00B3712A" w:rsidRPr="00AD0C35">
        <w:rPr>
          <w:rFonts w:ascii="Georgia" w:hAnsi="Georgia" w:cs="FrutigerLTStd-LightItalic"/>
          <w:i/>
          <w:iCs/>
          <w:sz w:val="28"/>
          <w:szCs w:val="28"/>
        </w:rPr>
        <w:t xml:space="preserve">monde agricole </w:t>
      </w:r>
      <w:r w:rsidR="00231E72" w:rsidRPr="00AD0C35">
        <w:rPr>
          <w:rFonts w:ascii="Georgia" w:hAnsi="Georgia" w:cs="FrutigerLTStd-LightItalic"/>
          <w:i/>
          <w:iCs/>
          <w:sz w:val="28"/>
          <w:szCs w:val="28"/>
        </w:rPr>
        <w:t>d’aujourd’hui</w:t>
      </w:r>
      <w:r w:rsidRPr="00AD0C35">
        <w:rPr>
          <w:rFonts w:ascii="Georgia" w:hAnsi="Georgia" w:cs="FrutigerLTStd-LightItalic"/>
          <w:i/>
          <w:iCs/>
          <w:sz w:val="28"/>
          <w:szCs w:val="28"/>
        </w:rPr>
        <w:t xml:space="preserve">, </w:t>
      </w:r>
      <w:r w:rsidR="00231E72" w:rsidRPr="00AD0C35">
        <w:rPr>
          <w:rFonts w:ascii="Georgia" w:hAnsi="Georgia" w:cs="FrutigerLTStd-LightItalic"/>
          <w:i/>
          <w:iCs/>
          <w:sz w:val="28"/>
          <w:szCs w:val="28"/>
        </w:rPr>
        <w:t xml:space="preserve">passionné et </w:t>
      </w:r>
      <w:r w:rsidR="003F186E" w:rsidRPr="00AD0C35">
        <w:rPr>
          <w:rFonts w:ascii="Georgia" w:hAnsi="Georgia" w:cs="FrutigerLTStd-LightItalic"/>
          <w:i/>
          <w:iCs/>
          <w:sz w:val="28"/>
          <w:szCs w:val="28"/>
        </w:rPr>
        <w:t>entreprenant</w:t>
      </w:r>
      <w:r w:rsidR="00231E72" w:rsidRPr="00AD0C35">
        <w:rPr>
          <w:rFonts w:ascii="Georgia" w:hAnsi="Georgia" w:cs="FrutigerLTStd-LightItalic"/>
          <w:i/>
          <w:iCs/>
          <w:sz w:val="28"/>
          <w:szCs w:val="28"/>
        </w:rPr>
        <w:t xml:space="preserve">, </w:t>
      </w:r>
      <w:r w:rsidRPr="00AD0C35">
        <w:rPr>
          <w:rFonts w:ascii="Georgia" w:hAnsi="Georgia" w:cs="FrutigerLTStd-LightItalic"/>
          <w:i/>
          <w:iCs/>
          <w:sz w:val="28"/>
          <w:szCs w:val="28"/>
        </w:rPr>
        <w:t>incarné</w:t>
      </w:r>
      <w:r w:rsidR="00B3712A" w:rsidRPr="00AD0C35">
        <w:rPr>
          <w:rFonts w:ascii="Georgia" w:hAnsi="Georgia" w:cs="FrutigerLTStd-LightItalic"/>
          <w:i/>
          <w:iCs/>
          <w:sz w:val="28"/>
          <w:szCs w:val="28"/>
        </w:rPr>
        <w:t xml:space="preserve"> par un personnage féminin attachant, avec du cœur, du courage</w:t>
      </w:r>
      <w:r w:rsidRPr="00AD0C35">
        <w:rPr>
          <w:rFonts w:ascii="Georgia" w:hAnsi="Georgia" w:cs="FrutigerLTStd-LightItalic"/>
          <w:i/>
          <w:iCs/>
          <w:sz w:val="28"/>
          <w:szCs w:val="28"/>
        </w:rPr>
        <w:t xml:space="preserve"> et</w:t>
      </w:r>
      <w:r w:rsidR="00B3712A" w:rsidRPr="00AD0C35">
        <w:rPr>
          <w:rFonts w:ascii="Georgia" w:hAnsi="Georgia" w:cs="FrutigerLTStd-LightItalic"/>
          <w:i/>
          <w:iCs/>
          <w:sz w:val="28"/>
          <w:szCs w:val="28"/>
        </w:rPr>
        <w:t xml:space="preserve"> des convictions</w:t>
      </w:r>
      <w:r w:rsidRPr="00AD0C35">
        <w:rPr>
          <w:rFonts w:ascii="Georgia" w:hAnsi="Georgia" w:cs="FrutigerLTStd-LightItalic"/>
          <w:i/>
          <w:iCs/>
          <w:sz w:val="28"/>
          <w:szCs w:val="28"/>
        </w:rPr>
        <w:t>.</w:t>
      </w:r>
    </w:p>
    <w:p w14:paraId="731B04E9" w14:textId="77777777" w:rsidR="00B3712A" w:rsidRPr="00AD0C35" w:rsidRDefault="00B3712A" w:rsidP="00AD0C35">
      <w:pPr>
        <w:autoSpaceDE w:val="0"/>
        <w:autoSpaceDN w:val="0"/>
        <w:adjustRightInd w:val="0"/>
        <w:spacing w:after="0" w:line="240" w:lineRule="auto"/>
        <w:ind w:firstLine="709"/>
        <w:rPr>
          <w:rFonts w:ascii="Georgia" w:hAnsi="Georgia" w:cs="FrutigerLTStd-LightItalic"/>
          <w:i/>
          <w:iCs/>
          <w:sz w:val="28"/>
          <w:szCs w:val="28"/>
        </w:rPr>
      </w:pPr>
      <w:r w:rsidRPr="00AD0C35">
        <w:rPr>
          <w:rFonts w:ascii="Georgia" w:hAnsi="Georgia" w:cs="FrutigerLTStd-LightItalic"/>
          <w:i/>
          <w:iCs/>
          <w:sz w:val="28"/>
          <w:szCs w:val="28"/>
        </w:rPr>
        <w:t>Elle a reçu les prix Arverne et Lucien-</w:t>
      </w:r>
      <w:proofErr w:type="spellStart"/>
      <w:r w:rsidRPr="00AD0C35">
        <w:rPr>
          <w:rFonts w:ascii="Georgia" w:hAnsi="Georgia" w:cs="FrutigerLTStd-LightItalic"/>
          <w:i/>
          <w:iCs/>
          <w:sz w:val="28"/>
          <w:szCs w:val="28"/>
        </w:rPr>
        <w:t>Gachon</w:t>
      </w:r>
      <w:proofErr w:type="spellEnd"/>
      <w:r w:rsidRPr="00AD0C35">
        <w:rPr>
          <w:rFonts w:ascii="Georgia" w:hAnsi="Georgia" w:cs="FrutigerLTStd-LightItalic"/>
          <w:i/>
          <w:iCs/>
          <w:sz w:val="28"/>
          <w:szCs w:val="28"/>
        </w:rPr>
        <w:t xml:space="preserve"> pour l’Héritière des </w:t>
      </w:r>
      <w:proofErr w:type="spellStart"/>
      <w:r w:rsidRPr="00AD0C35">
        <w:rPr>
          <w:rFonts w:ascii="Georgia" w:hAnsi="Georgia" w:cs="FrutigerLTStd-LightItalic"/>
          <w:i/>
          <w:iCs/>
          <w:sz w:val="28"/>
          <w:szCs w:val="28"/>
        </w:rPr>
        <w:t>Fajoux</w:t>
      </w:r>
      <w:proofErr w:type="spellEnd"/>
      <w:r w:rsidRPr="00AD0C35">
        <w:rPr>
          <w:rFonts w:ascii="Georgia" w:hAnsi="Georgia" w:cs="FrutigerLTStd-LightItalic"/>
          <w:i/>
          <w:iCs/>
          <w:sz w:val="28"/>
          <w:szCs w:val="28"/>
        </w:rPr>
        <w:t xml:space="preserve"> (Calmann-Lévy).</w:t>
      </w:r>
    </w:p>
    <w:p w14:paraId="6E9857A7" w14:textId="2F6496AB" w:rsidR="00B3712A" w:rsidRPr="00AD0C35" w:rsidRDefault="00B3712A" w:rsidP="00B3712A">
      <w:pPr>
        <w:spacing w:after="0" w:line="320" w:lineRule="exact"/>
        <w:ind w:firstLine="709"/>
        <w:jc w:val="both"/>
        <w:rPr>
          <w:rFonts w:ascii="Georgia" w:hAnsi="Georgia" w:cs="Times New Roman"/>
          <w:sz w:val="28"/>
          <w:szCs w:val="28"/>
          <w:shd w:val="clear" w:color="auto" w:fill="FFFFFF"/>
        </w:rPr>
      </w:pPr>
    </w:p>
    <w:p w14:paraId="40F4F257" w14:textId="03FE5D08" w:rsidR="004809C1" w:rsidRDefault="004809C1" w:rsidP="00B3712A">
      <w:pPr>
        <w:spacing w:after="0" w:line="320" w:lineRule="exact"/>
        <w:ind w:firstLine="709"/>
        <w:jc w:val="both"/>
        <w:rPr>
          <w:rFonts w:ascii="Georgia" w:hAnsi="Georgia" w:cs="Times New Roman"/>
          <w:sz w:val="28"/>
          <w:szCs w:val="28"/>
          <w:shd w:val="clear" w:color="auto" w:fill="FFFFFF"/>
        </w:rPr>
      </w:pPr>
    </w:p>
    <w:p w14:paraId="13C6D423" w14:textId="77777777" w:rsidR="00063D03" w:rsidRPr="00E21A3B" w:rsidRDefault="00063D03" w:rsidP="00AD0C35">
      <w:pPr>
        <w:spacing w:after="0" w:line="320" w:lineRule="exact"/>
        <w:ind w:firstLine="709"/>
        <w:jc w:val="both"/>
      </w:pPr>
    </w:p>
    <w:sectPr w:rsidR="00063D03" w:rsidRPr="00E2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2A"/>
    <w:rsid w:val="00063D03"/>
    <w:rsid w:val="00231E72"/>
    <w:rsid w:val="003067E3"/>
    <w:rsid w:val="003F186E"/>
    <w:rsid w:val="004809C1"/>
    <w:rsid w:val="00515BBD"/>
    <w:rsid w:val="006943A6"/>
    <w:rsid w:val="00763ECB"/>
    <w:rsid w:val="00832616"/>
    <w:rsid w:val="009C1E36"/>
    <w:rsid w:val="00AD0C35"/>
    <w:rsid w:val="00B3712A"/>
    <w:rsid w:val="00E21A3B"/>
    <w:rsid w:val="00E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3075"/>
  <w15:chartTrackingRefBased/>
  <w15:docId w15:val="{1E5C9606-1D50-4C99-9084-5A70DB2C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21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CF8113AEA7D43B9FC9CB4827CA419" ma:contentTypeVersion="10" ma:contentTypeDescription="Create a new document." ma:contentTypeScope="" ma:versionID="998d666f4efa4b1e2f811ef3499812b8">
  <xsd:schema xmlns:xsd="http://www.w3.org/2001/XMLSchema" xmlns:xs="http://www.w3.org/2001/XMLSchema" xmlns:p="http://schemas.microsoft.com/office/2006/metadata/properties" xmlns:ns3="a4c0e5ed-b75d-4405-af15-4ec9d8f31a9b" xmlns:ns4="3447048b-fc85-4db1-928a-e2c09045ba0f" targetNamespace="http://schemas.microsoft.com/office/2006/metadata/properties" ma:root="true" ma:fieldsID="90e296468ee341070304a136e6650d84" ns3:_="" ns4:_="">
    <xsd:import namespace="a4c0e5ed-b75d-4405-af15-4ec9d8f31a9b"/>
    <xsd:import namespace="3447048b-fc85-4db1-928a-e2c09045ba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e5ed-b75d-4405-af15-4ec9d8f31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7048b-fc85-4db1-928a-e2c09045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62237-9786-4E0E-9D08-C8468A40B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0e5ed-b75d-4405-af15-4ec9d8f31a9b"/>
    <ds:schemaRef ds:uri="3447048b-fc85-4db1-928a-e2c09045b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0FD97-D748-46FB-AD03-2B773269A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0C7FB4-D6C7-4E5A-A29B-7840CC987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BROCHARD VINCENT</dc:creator>
  <cp:keywords/>
  <dc:description/>
  <cp:lastModifiedBy>Vincent BROCHARD</cp:lastModifiedBy>
  <cp:revision>9</cp:revision>
  <dcterms:created xsi:type="dcterms:W3CDTF">2020-11-03T17:47:00Z</dcterms:created>
  <dcterms:modified xsi:type="dcterms:W3CDTF">2020-11-15T17:24:00Z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0x01010057FCF8113AEA7D43B9FC9CB4827CA419</vt:lpwstr>
  </property>
</Properties>
</file>